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97C0C" w14:textId="77777777" w:rsidR="005E461F" w:rsidRPr="005E461F" w:rsidRDefault="005E461F" w:rsidP="005E461F">
      <w:pPr>
        <w:rPr>
          <w:b/>
          <w:bCs/>
        </w:rPr>
      </w:pPr>
      <w:r w:rsidRPr="005E461F">
        <w:rPr>
          <w:b/>
          <w:bCs/>
        </w:rPr>
        <w:t>Communiqué de Presse pour la Presse Média et Actualité</w:t>
      </w:r>
    </w:p>
    <w:p w14:paraId="06189EDF" w14:textId="77777777" w:rsidR="005E461F" w:rsidRPr="005E461F" w:rsidRDefault="005E461F" w:rsidP="005E461F">
      <w:proofErr w:type="spellStart"/>
      <w:r w:rsidRPr="005E461F">
        <w:rPr>
          <w:b/>
          <w:bCs/>
        </w:rPr>
        <w:t>BeParentalis</w:t>
      </w:r>
      <w:proofErr w:type="spellEnd"/>
      <w:r w:rsidRPr="005E461F">
        <w:rPr>
          <w:b/>
          <w:bCs/>
        </w:rPr>
        <w:t xml:space="preserve"> : Une solution numérique pour alléger les services de santé et optimiser la prise en charge pédiatrique</w:t>
      </w:r>
    </w:p>
    <w:p w14:paraId="79938190" w14:textId="77777777" w:rsidR="005E461F" w:rsidRPr="005E461F" w:rsidRDefault="005E461F" w:rsidP="005E461F">
      <w:r w:rsidRPr="005E461F">
        <w:rPr>
          <w:b/>
          <w:bCs/>
        </w:rPr>
        <w:t>Chapô :</w:t>
      </w:r>
      <w:r w:rsidRPr="005E461F">
        <w:br/>
        <w:t xml:space="preserve">Face à un système de santé saturé et aux délais d’attente prolongés pour obtenir des conseils médicaux fiables, </w:t>
      </w:r>
      <w:proofErr w:type="spellStart"/>
      <w:r w:rsidRPr="005E461F">
        <w:t>BeParentalis</w:t>
      </w:r>
      <w:proofErr w:type="spellEnd"/>
      <w:r w:rsidRPr="005E461F">
        <w:t xml:space="preserve"> propose une solution innovante pour accompagner les familles dans la gestion de la santé infantile. Développée en partenariat avec le plus grand hôpital pédiatrique de la Côte d’Azur, l’application </w:t>
      </w:r>
      <w:proofErr w:type="spellStart"/>
      <w:r w:rsidRPr="005E461F">
        <w:t>BeParentalis</w:t>
      </w:r>
      <w:proofErr w:type="spellEnd"/>
      <w:r w:rsidRPr="005E461F">
        <w:t xml:space="preserve"> est conçue pour réduire les consultations non nécessaires et améliorer l’orientation des parents. Sélectionnée pour représenter l’innovation française au plus grand événement tech mondial à Las Vegas, </w:t>
      </w:r>
      <w:proofErr w:type="spellStart"/>
      <w:r w:rsidRPr="005E461F">
        <w:t>BeParentalis</w:t>
      </w:r>
      <w:proofErr w:type="spellEnd"/>
      <w:r w:rsidRPr="005E461F">
        <w:t xml:space="preserve"> espère attirer l’attention des acteurs de la santé et des décideurs publics.</w:t>
      </w:r>
    </w:p>
    <w:p w14:paraId="2ADE6621" w14:textId="77777777" w:rsidR="005E461F" w:rsidRPr="005E461F" w:rsidRDefault="00AA45C9" w:rsidP="005E461F">
      <w:r>
        <w:rPr>
          <w:noProof/>
        </w:rPr>
        <w:pict w14:anchorId="5B5CDDF5">
          <v:rect id="_x0000_i1028" alt="" style="width:453.6pt;height:.05pt;mso-width-percent:0;mso-height-percent:0;mso-width-percent:0;mso-height-percent:0" o:hralign="center" o:hrstd="t" o:hr="t" fillcolor="#a0a0a0" stroked="f"/>
        </w:pict>
      </w:r>
    </w:p>
    <w:p w14:paraId="3100BA5C" w14:textId="0C899D11" w:rsidR="005E461F" w:rsidRPr="005E461F" w:rsidRDefault="005E461F" w:rsidP="005E461F">
      <w:r w:rsidRPr="005E461F">
        <w:rPr>
          <w:b/>
          <w:bCs/>
        </w:rPr>
        <w:t>Un système de santé en crise : la nécessité d’une meilleure orientation des consultations pédiatriques</w:t>
      </w:r>
      <w:r w:rsidRPr="005E461F">
        <w:br/>
        <w:t>Les chiffres sont alarmants : </w:t>
      </w:r>
      <w:r w:rsidRPr="005E461F">
        <w:rPr>
          <w:b/>
          <w:bCs/>
        </w:rPr>
        <w:t>un tiers des visites aux urgences pédiatriques</w:t>
      </w:r>
      <w:r w:rsidRPr="005E461F">
        <w:t xml:space="preserve"> pourraient être évitées, ce qui entraîne des retards pour les consultations réellement nécessaires et une pression accrue sur les professionnels de santé. Les familles </w:t>
      </w:r>
      <w:r w:rsidR="00F017E9">
        <w:t xml:space="preserve">n’ont pas d’autre solution et </w:t>
      </w:r>
      <w:r w:rsidRPr="005E461F">
        <w:t>peinent à obtenir des informations fiables, ce qui conduit parfois à des décisions inadéquates et coûteuses pour le système de santé.</w:t>
      </w:r>
    </w:p>
    <w:p w14:paraId="2DF75E40" w14:textId="7E1DC5D9" w:rsidR="005E461F" w:rsidRPr="005E461F" w:rsidRDefault="0052328C" w:rsidP="005E461F">
      <w:r w:rsidRPr="0052328C">
        <w:t>Le coût de cette inefficacité est lourd : chaque année, des millions d’euros sont dépensés pour des consultations pédiatriques évitables en cabinet et aux urgences. Un gaspillage qui pourrait être considérablement réduit grâce à une meilleure orientation des parents et un accompagnement dès les premiers symptômes.</w:t>
      </w:r>
      <w:r w:rsidR="00AA45C9">
        <w:rPr>
          <w:noProof/>
        </w:rPr>
        <w:pict w14:anchorId="14BBE563">
          <v:rect id="_x0000_i1027" alt="" style="width:453.6pt;height:.05pt;mso-width-percent:0;mso-height-percent:0;mso-width-percent:0;mso-height-percent:0" o:hralign="center" o:hrstd="t" o:hr="t" fillcolor="#a0a0a0" stroked="f"/>
        </w:pict>
      </w:r>
    </w:p>
    <w:p w14:paraId="05E78795" w14:textId="77777777" w:rsidR="005E461F" w:rsidRPr="005E461F" w:rsidRDefault="005E461F" w:rsidP="005E461F">
      <w:proofErr w:type="spellStart"/>
      <w:r w:rsidRPr="005E461F">
        <w:rPr>
          <w:b/>
          <w:bCs/>
        </w:rPr>
        <w:t>BeParentalis</w:t>
      </w:r>
      <w:proofErr w:type="spellEnd"/>
      <w:r w:rsidRPr="005E461F">
        <w:rPr>
          <w:b/>
          <w:bCs/>
        </w:rPr>
        <w:t xml:space="preserve"> : une alternative pour optimiser l’accès aux soins et répondre aux attentes des familles</w:t>
      </w:r>
      <w:r w:rsidRPr="005E461F">
        <w:br/>
      </w:r>
      <w:proofErr w:type="spellStart"/>
      <w:r w:rsidRPr="005E461F">
        <w:t>BeParentalis</w:t>
      </w:r>
      <w:proofErr w:type="spellEnd"/>
      <w:r w:rsidRPr="005E461F">
        <w:t xml:space="preserve"> est une application conçue pour offrir aux familles un accès immédiat à des informations et recommandations médicales fiables, réduisant ainsi le recours aux urgences et les consultations évitables. Son algorithme et ses fiches santé, rédigées par des médecins, permettent aux parents de prendre des décisions éclairées en moins de deux minutes, les aidant à déterminer s’il est nécessaire de se rendre aux urgences, de contacter le 15, ou simplement de surveiller l’évolution des symptômes.</w:t>
      </w:r>
    </w:p>
    <w:p w14:paraId="1E4919CD" w14:textId="77777777" w:rsidR="005E461F" w:rsidRPr="005E461F" w:rsidRDefault="005E461F" w:rsidP="005E461F">
      <w:r w:rsidRPr="005E461F">
        <w:t>Avec </w:t>
      </w:r>
      <w:r w:rsidRPr="005E461F">
        <w:rPr>
          <w:b/>
          <w:bCs/>
        </w:rPr>
        <w:t>50 % des mères de 28 à 39 ans très réceptives aux solutions de santé numériques</w:t>
      </w:r>
      <w:r w:rsidRPr="005E461F">
        <w:t xml:space="preserve">, </w:t>
      </w:r>
      <w:proofErr w:type="spellStart"/>
      <w:r w:rsidRPr="005E461F">
        <w:t>BeParentalis</w:t>
      </w:r>
      <w:proofErr w:type="spellEnd"/>
      <w:r w:rsidRPr="005E461F">
        <w:t xml:space="preserve"> répond à un besoin croissant des parents pour une gestion autonome et fiable de la santé de leurs enfants. En tant que « partenaire santé » pour les familles, l’application favorise une approche préventive et améliore la communication </w:t>
      </w:r>
      <w:r w:rsidRPr="005E461F">
        <w:lastRenderedPageBreak/>
        <w:t>entre parents et médecins grâce à des outils comme la génération de messages pour les pédiatres, la capture de photos des symptômes, et le suivi de leur évolution.</w:t>
      </w:r>
    </w:p>
    <w:p w14:paraId="756F8990" w14:textId="77777777" w:rsidR="005E461F" w:rsidRPr="005E461F" w:rsidRDefault="00AA45C9" w:rsidP="005E461F">
      <w:r>
        <w:rPr>
          <w:noProof/>
        </w:rPr>
        <w:pict w14:anchorId="075BB13A">
          <v:rect id="_x0000_i1026" alt="" style="width:453.6pt;height:.05pt;mso-width-percent:0;mso-height-percent:0;mso-width-percent:0;mso-height-percent:0" o:hralign="center" o:hrstd="t" o:hr="t" fillcolor="#a0a0a0" stroked="f"/>
        </w:pict>
      </w:r>
    </w:p>
    <w:p w14:paraId="52FD4D13" w14:textId="77777777" w:rsidR="005E461F" w:rsidRPr="005E461F" w:rsidRDefault="005E461F" w:rsidP="005E461F">
      <w:r w:rsidRPr="005E461F">
        <w:rPr>
          <w:b/>
          <w:bCs/>
        </w:rPr>
        <w:t>Des résultats concrets pour le système de santé</w:t>
      </w:r>
      <w:r w:rsidRPr="005E461F">
        <w:br/>
      </w:r>
      <w:proofErr w:type="spellStart"/>
      <w:r w:rsidRPr="005E461F">
        <w:t>BeParentalis</w:t>
      </w:r>
      <w:proofErr w:type="spellEnd"/>
      <w:r w:rsidRPr="005E461F">
        <w:t xml:space="preserve"> est une solution « tout-en-un » qui a déjà fait ses preuves : près d’un utilisateur sur trois ayant consulté l’assistant a pu éviter une visite aux urgences en trouvant une réponse adéquate à sa question. En orientant les parents vers les bons soins, l’application contribue à une prise en charge plus rapide et efficace, réduisant les retards de diagnostic sur des cas que les parents n’auraient peut-être pas perçus comme critiques.</w:t>
      </w:r>
    </w:p>
    <w:p w14:paraId="5A82C42B" w14:textId="77777777" w:rsidR="005E461F" w:rsidRPr="005E461F" w:rsidRDefault="00AA45C9" w:rsidP="005E461F">
      <w:r>
        <w:rPr>
          <w:noProof/>
        </w:rPr>
        <w:pict w14:anchorId="63AAC2A1">
          <v:rect id="_x0000_i1025" alt="" style="width:453.6pt;height:.05pt;mso-width-percent:0;mso-height-percent:0;mso-width-percent:0;mso-height-percent:0" o:hralign="center" o:hrstd="t" o:hr="t" fillcolor="#a0a0a0" stroked="f"/>
        </w:pict>
      </w:r>
    </w:p>
    <w:p w14:paraId="4A8873C3" w14:textId="77777777" w:rsidR="005E461F" w:rsidRPr="005E461F" w:rsidRDefault="005E461F" w:rsidP="005E461F">
      <w:r w:rsidRPr="005E461F">
        <w:rPr>
          <w:b/>
          <w:bCs/>
        </w:rPr>
        <w:t>Une révolution numérique avec une garantie scientifique</w:t>
      </w:r>
      <w:r w:rsidRPr="005E461F">
        <w:rPr>
          <w:b/>
          <w:bCs/>
        </w:rPr>
        <w:br/>
      </w:r>
      <w:r w:rsidRPr="005E461F">
        <w:t xml:space="preserve">Développée en partenariat avec l’hôpital pédiatrique </w:t>
      </w:r>
      <w:proofErr w:type="spellStart"/>
      <w:r w:rsidRPr="005E461F">
        <w:t>Lenval</w:t>
      </w:r>
      <w:proofErr w:type="spellEnd"/>
      <w:r w:rsidRPr="005E461F">
        <w:t xml:space="preserve">, </w:t>
      </w:r>
      <w:proofErr w:type="spellStart"/>
      <w:r w:rsidRPr="005E461F">
        <w:t>BeParentalis</w:t>
      </w:r>
      <w:proofErr w:type="spellEnd"/>
      <w:r w:rsidRPr="005E461F">
        <w:t xml:space="preserve"> s’appuie sur une expertise médicale solide et rigoureuse. Une première étude a validé l’efficacité de l’assistant dans le suivi des symptômes pédiatriques, et des études cliniques sont en cours pour évaluer son impact sur la réduction des consultations inappropriées. Supervisée par le Dr </w:t>
      </w:r>
      <w:proofErr w:type="spellStart"/>
      <w:r w:rsidRPr="005E461F">
        <w:t>Aymene</w:t>
      </w:r>
      <w:proofErr w:type="spellEnd"/>
      <w:r w:rsidRPr="005E461F">
        <w:t xml:space="preserve"> </w:t>
      </w:r>
      <w:proofErr w:type="spellStart"/>
      <w:r w:rsidRPr="005E461F">
        <w:t>Kebaili</w:t>
      </w:r>
      <w:proofErr w:type="spellEnd"/>
      <w:r w:rsidRPr="005E461F">
        <w:t xml:space="preserve">, pédiatre réanimateur et fondateur de </w:t>
      </w:r>
      <w:proofErr w:type="spellStart"/>
      <w:r w:rsidRPr="005E461F">
        <w:t>BeParentalis</w:t>
      </w:r>
      <w:proofErr w:type="spellEnd"/>
      <w:r w:rsidRPr="005E461F">
        <w:t>, l’application fournit des recommandations médicales fiables et validées, permettant aux parents de prendre des décisions en toute confiance.</w:t>
      </w:r>
    </w:p>
    <w:p w14:paraId="6FCDDDB9" w14:textId="77777777" w:rsidR="005E461F" w:rsidRPr="005E461F" w:rsidRDefault="005E461F" w:rsidP="005E461F">
      <w:r w:rsidRPr="005E461F">
        <w:t xml:space="preserve">D’ici mi-novembre, </w:t>
      </w:r>
      <w:proofErr w:type="spellStart"/>
      <w:r w:rsidRPr="005E461F">
        <w:t>BeParentalis</w:t>
      </w:r>
      <w:proofErr w:type="spellEnd"/>
      <w:r w:rsidRPr="005E461F">
        <w:t xml:space="preserve"> intégrera de nouvelles fonctionnalités basées sur l’intelligence artificielle pour rendre l’expérience parentale encore plus fluide et offrir un accompagnement adapté aux besoins quotidiens des familles.</w:t>
      </w:r>
    </w:p>
    <w:p w14:paraId="47BFF2E6" w14:textId="77777777" w:rsidR="005E461F" w:rsidRPr="005E461F" w:rsidRDefault="005E461F" w:rsidP="005E461F">
      <w:r w:rsidRPr="005E461F">
        <w:t xml:space="preserve">Le constat est similaire partout dans le monde : les systèmes de santé peinent à répondre efficacement aux besoins de tous. En participant au plus grand événement de la tech mondiale à Las Vegas (CES 2025), </w:t>
      </w:r>
      <w:proofErr w:type="spellStart"/>
      <w:r w:rsidRPr="005E461F">
        <w:t>BeParentalis</w:t>
      </w:r>
      <w:proofErr w:type="spellEnd"/>
      <w:r w:rsidRPr="005E461F">
        <w:t xml:space="preserve"> espère attirer l’attention des décideurs publics et des acteurs de la santé, et se positionner comme une solution innovante face aux défis de santé publique à l’échelle internationale.</w:t>
      </w:r>
    </w:p>
    <w:p w14:paraId="21309FEC" w14:textId="77777777" w:rsidR="005E461F" w:rsidRDefault="005E461F"/>
    <w:sectPr w:rsidR="005E46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1F"/>
    <w:rsid w:val="00134EFD"/>
    <w:rsid w:val="005065DA"/>
    <w:rsid w:val="0052328C"/>
    <w:rsid w:val="005E461F"/>
    <w:rsid w:val="00641F69"/>
    <w:rsid w:val="00AA45C9"/>
    <w:rsid w:val="00F017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CCB8"/>
  <w15:chartTrackingRefBased/>
  <w15:docId w15:val="{2101A349-16B7-AD4B-AEE2-C18C5478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E4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4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461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461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E461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E461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E461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E461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E461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461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E461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E461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E461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E461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E461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E461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E461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E461F"/>
    <w:rPr>
      <w:rFonts w:eastAsiaTheme="majorEastAsia" w:cstheme="majorBidi"/>
      <w:color w:val="272727" w:themeColor="text1" w:themeTint="D8"/>
    </w:rPr>
  </w:style>
  <w:style w:type="paragraph" w:styleId="Titre">
    <w:name w:val="Title"/>
    <w:basedOn w:val="Normal"/>
    <w:next w:val="Normal"/>
    <w:link w:val="TitreCar"/>
    <w:uiPriority w:val="10"/>
    <w:qFormat/>
    <w:rsid w:val="005E4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461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E461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461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E461F"/>
    <w:pPr>
      <w:spacing w:before="160"/>
      <w:jc w:val="center"/>
    </w:pPr>
    <w:rPr>
      <w:i/>
      <w:iCs/>
      <w:color w:val="404040" w:themeColor="text1" w:themeTint="BF"/>
    </w:rPr>
  </w:style>
  <w:style w:type="character" w:customStyle="1" w:styleId="CitationCar">
    <w:name w:val="Citation Car"/>
    <w:basedOn w:val="Policepardfaut"/>
    <w:link w:val="Citation"/>
    <w:uiPriority w:val="29"/>
    <w:rsid w:val="005E461F"/>
    <w:rPr>
      <w:i/>
      <w:iCs/>
      <w:color w:val="404040" w:themeColor="text1" w:themeTint="BF"/>
    </w:rPr>
  </w:style>
  <w:style w:type="paragraph" w:styleId="Paragraphedeliste">
    <w:name w:val="List Paragraph"/>
    <w:basedOn w:val="Normal"/>
    <w:uiPriority w:val="34"/>
    <w:qFormat/>
    <w:rsid w:val="005E461F"/>
    <w:pPr>
      <w:ind w:left="720"/>
      <w:contextualSpacing/>
    </w:pPr>
  </w:style>
  <w:style w:type="character" w:styleId="Accentuationintense">
    <w:name w:val="Intense Emphasis"/>
    <w:basedOn w:val="Policepardfaut"/>
    <w:uiPriority w:val="21"/>
    <w:qFormat/>
    <w:rsid w:val="005E461F"/>
    <w:rPr>
      <w:i/>
      <w:iCs/>
      <w:color w:val="0F4761" w:themeColor="accent1" w:themeShade="BF"/>
    </w:rPr>
  </w:style>
  <w:style w:type="paragraph" w:styleId="Citationintense">
    <w:name w:val="Intense Quote"/>
    <w:basedOn w:val="Normal"/>
    <w:next w:val="Normal"/>
    <w:link w:val="CitationintenseCar"/>
    <w:uiPriority w:val="30"/>
    <w:qFormat/>
    <w:rsid w:val="005E4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461F"/>
    <w:rPr>
      <w:i/>
      <w:iCs/>
      <w:color w:val="0F4761" w:themeColor="accent1" w:themeShade="BF"/>
    </w:rPr>
  </w:style>
  <w:style w:type="character" w:styleId="Rfrenceintense">
    <w:name w:val="Intense Reference"/>
    <w:basedOn w:val="Policepardfaut"/>
    <w:uiPriority w:val="32"/>
    <w:qFormat/>
    <w:rsid w:val="005E46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49188">
      <w:bodyDiv w:val="1"/>
      <w:marLeft w:val="0"/>
      <w:marRight w:val="0"/>
      <w:marTop w:val="0"/>
      <w:marBottom w:val="0"/>
      <w:divBdr>
        <w:top w:val="none" w:sz="0" w:space="0" w:color="auto"/>
        <w:left w:val="none" w:sz="0" w:space="0" w:color="auto"/>
        <w:bottom w:val="none" w:sz="0" w:space="0" w:color="auto"/>
        <w:right w:val="none" w:sz="0" w:space="0" w:color="auto"/>
      </w:divBdr>
    </w:div>
    <w:div w:id="1127970777">
      <w:bodyDiv w:val="1"/>
      <w:marLeft w:val="0"/>
      <w:marRight w:val="0"/>
      <w:marTop w:val="0"/>
      <w:marBottom w:val="0"/>
      <w:divBdr>
        <w:top w:val="none" w:sz="0" w:space="0" w:color="auto"/>
        <w:left w:val="none" w:sz="0" w:space="0" w:color="auto"/>
        <w:bottom w:val="none" w:sz="0" w:space="0" w:color="auto"/>
        <w:right w:val="none" w:sz="0" w:space="0" w:color="auto"/>
      </w:divBdr>
    </w:div>
    <w:div w:id="1562784933">
      <w:bodyDiv w:val="1"/>
      <w:marLeft w:val="0"/>
      <w:marRight w:val="0"/>
      <w:marTop w:val="0"/>
      <w:marBottom w:val="0"/>
      <w:divBdr>
        <w:top w:val="none" w:sz="0" w:space="0" w:color="auto"/>
        <w:left w:val="none" w:sz="0" w:space="0" w:color="auto"/>
        <w:bottom w:val="none" w:sz="0" w:space="0" w:color="auto"/>
        <w:right w:val="none" w:sz="0" w:space="0" w:color="auto"/>
      </w:divBdr>
    </w:div>
    <w:div w:id="18531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694</Words>
  <Characters>3818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COMBES</dc:creator>
  <cp:keywords/>
  <dc:description/>
  <cp:lastModifiedBy>Bastien COMBES</cp:lastModifiedBy>
  <cp:revision>2</cp:revision>
  <dcterms:created xsi:type="dcterms:W3CDTF">2024-11-07T10:30:00Z</dcterms:created>
  <dcterms:modified xsi:type="dcterms:W3CDTF">2024-11-13T10:37:00Z</dcterms:modified>
</cp:coreProperties>
</file>